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15" w:rsidRPr="00C54E15" w:rsidRDefault="00C54E15" w:rsidP="00C54E15">
      <w:pPr>
        <w:ind w:left="4678"/>
        <w:jc w:val="center"/>
        <w:rPr>
          <w:sz w:val="28"/>
          <w:szCs w:val="28"/>
        </w:rPr>
      </w:pPr>
      <w:r w:rsidRPr="00C54E15">
        <w:rPr>
          <w:sz w:val="28"/>
          <w:szCs w:val="28"/>
        </w:rPr>
        <w:t>Утверждаю</w:t>
      </w:r>
    </w:p>
    <w:p w:rsidR="00C54E15" w:rsidRPr="00C54E15" w:rsidRDefault="00C54E15" w:rsidP="00C54E15">
      <w:pPr>
        <w:ind w:left="4678"/>
        <w:jc w:val="center"/>
        <w:rPr>
          <w:sz w:val="28"/>
          <w:szCs w:val="28"/>
        </w:rPr>
      </w:pPr>
      <w:r w:rsidRPr="00C54E15">
        <w:rPr>
          <w:sz w:val="28"/>
          <w:szCs w:val="28"/>
        </w:rPr>
        <w:t>директор ГБУК «Новгородская</w:t>
      </w:r>
    </w:p>
    <w:p w:rsidR="00C54E15" w:rsidRPr="00C54E15" w:rsidRDefault="00C54E15" w:rsidP="00C54E15">
      <w:pPr>
        <w:ind w:left="4678"/>
        <w:jc w:val="center"/>
        <w:rPr>
          <w:sz w:val="28"/>
          <w:szCs w:val="28"/>
        </w:rPr>
      </w:pPr>
      <w:r w:rsidRPr="00C54E15">
        <w:rPr>
          <w:sz w:val="28"/>
          <w:szCs w:val="28"/>
        </w:rPr>
        <w:t>областная универсальная научная библиотека»</w:t>
      </w:r>
    </w:p>
    <w:p w:rsidR="00C54E15" w:rsidRPr="00C54E15" w:rsidRDefault="00C54E15" w:rsidP="00C54E15">
      <w:pPr>
        <w:ind w:left="4678"/>
        <w:jc w:val="center"/>
        <w:rPr>
          <w:sz w:val="28"/>
          <w:szCs w:val="28"/>
        </w:rPr>
      </w:pPr>
      <w:r w:rsidRPr="00C54E15">
        <w:rPr>
          <w:sz w:val="28"/>
          <w:szCs w:val="28"/>
        </w:rPr>
        <w:t>________________Н.Н.Гунченко</w:t>
      </w:r>
    </w:p>
    <w:p w:rsidR="00C54E15" w:rsidRPr="00C54E15" w:rsidRDefault="00C54E15" w:rsidP="00C54E15">
      <w:pPr>
        <w:ind w:left="4678"/>
        <w:jc w:val="center"/>
        <w:rPr>
          <w:sz w:val="28"/>
          <w:szCs w:val="28"/>
        </w:rPr>
      </w:pPr>
      <w:r w:rsidRPr="00C54E15">
        <w:rPr>
          <w:sz w:val="28"/>
          <w:szCs w:val="28"/>
        </w:rPr>
        <w:t>Приказ №______</w:t>
      </w:r>
    </w:p>
    <w:p w:rsidR="00C54E15" w:rsidRPr="00C54E15" w:rsidRDefault="00C54E15" w:rsidP="00C54E15">
      <w:pPr>
        <w:ind w:left="4678"/>
        <w:jc w:val="center"/>
        <w:rPr>
          <w:sz w:val="28"/>
          <w:szCs w:val="28"/>
        </w:rPr>
      </w:pPr>
      <w:r w:rsidRPr="00C54E15">
        <w:rPr>
          <w:sz w:val="28"/>
          <w:szCs w:val="28"/>
        </w:rPr>
        <w:t>от «___»_________2019г.</w:t>
      </w:r>
    </w:p>
    <w:p w:rsidR="00C54E15" w:rsidRPr="00C54E15" w:rsidRDefault="00C54E15" w:rsidP="00C54E15">
      <w:pPr>
        <w:jc w:val="center"/>
        <w:rPr>
          <w:b/>
          <w:sz w:val="28"/>
          <w:szCs w:val="28"/>
        </w:rPr>
      </w:pPr>
      <w:r w:rsidRPr="00C54E15">
        <w:rPr>
          <w:b/>
          <w:sz w:val="28"/>
          <w:szCs w:val="28"/>
        </w:rPr>
        <w:t>П О Л О Ж Е Н И Е</w:t>
      </w:r>
    </w:p>
    <w:p w:rsidR="00C54E15" w:rsidRPr="00C54E15" w:rsidRDefault="00C54E15" w:rsidP="00C54E15">
      <w:pPr>
        <w:jc w:val="center"/>
        <w:rPr>
          <w:sz w:val="28"/>
          <w:szCs w:val="28"/>
        </w:rPr>
      </w:pPr>
      <w:r w:rsidRPr="00C54E15">
        <w:rPr>
          <w:sz w:val="28"/>
          <w:szCs w:val="28"/>
        </w:rPr>
        <w:t>об антикоррупционной политике ГБУК «Новгородская областная универсальная научная библиотека»</w:t>
      </w:r>
    </w:p>
    <w:p w:rsidR="00C54E15" w:rsidRDefault="00C54E15" w:rsidP="00C54E15">
      <w:pPr>
        <w:ind w:firstLine="567"/>
        <w:jc w:val="both"/>
        <w:rPr>
          <w:sz w:val="28"/>
          <w:szCs w:val="28"/>
        </w:rPr>
      </w:pPr>
    </w:p>
    <w:p w:rsidR="00C54E15" w:rsidRPr="00C54E15" w:rsidRDefault="00C54E15" w:rsidP="00C54E1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4E15">
        <w:rPr>
          <w:b/>
          <w:sz w:val="28"/>
          <w:szCs w:val="28"/>
        </w:rPr>
        <w:t xml:space="preserve">Основные понятия и определения </w:t>
      </w:r>
    </w:p>
    <w:p w:rsidR="00C54E15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Для целей настоящего Положения используются следующие понятия и определения: </w:t>
      </w:r>
    </w:p>
    <w:p w:rsidR="00C54E15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b/>
          <w:sz w:val="28"/>
          <w:szCs w:val="28"/>
        </w:rPr>
        <w:t>Коррупция</w:t>
      </w:r>
      <w:r w:rsidRPr="00C54E15">
        <w:rPr>
          <w:sz w:val="28"/>
          <w:szCs w:val="28"/>
        </w:rPr>
        <w:t xml:space="preserve"> (коррупционные действия): </w:t>
      </w:r>
    </w:p>
    <w:p w:rsidR="00C54E15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C54E15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>б) совершение деяний, указанных выше, от имени или в интересах Библиотеки. Коррупционное правонарушение – совершенное противоправное (в нарушение антикоррупционного законодательства РФ) деяние, обладающее признаками коррупции, за которое законодательством РФ установлена гражданско-правовая, дисциплинарная, административная или уголовная ответственность.</w:t>
      </w:r>
    </w:p>
    <w:p w:rsidR="00C54E15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b/>
          <w:sz w:val="28"/>
          <w:szCs w:val="28"/>
        </w:rPr>
        <w:t>Противодействие коррупции</w:t>
      </w:r>
      <w:r w:rsidRPr="00C54E15">
        <w:rPr>
          <w:sz w:val="28"/>
          <w:szCs w:val="28"/>
        </w:rPr>
        <w:t xml:space="preserve"> – деятельность ответственных по противодействию коррупции и физических лиц в пределах их полномочий: </w:t>
      </w:r>
    </w:p>
    <w:p w:rsidR="00C54E15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lastRenderedPageBreak/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C54E15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C54E15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C54E15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b/>
          <w:sz w:val="28"/>
          <w:szCs w:val="28"/>
        </w:rPr>
        <w:t>Система антикоррупционной политики библиотеки</w:t>
      </w:r>
      <w:r w:rsidRPr="00C54E15">
        <w:rPr>
          <w:sz w:val="28"/>
          <w:szCs w:val="28"/>
        </w:rPr>
        <w:t xml:space="preserve"> –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Библиотеки. </w:t>
      </w:r>
    </w:p>
    <w:p w:rsidR="00C54E15" w:rsidRPr="00C54E15" w:rsidRDefault="00C54E15" w:rsidP="00C54E15">
      <w:pPr>
        <w:ind w:left="567"/>
        <w:jc w:val="both"/>
        <w:rPr>
          <w:b/>
          <w:sz w:val="28"/>
          <w:szCs w:val="28"/>
        </w:rPr>
      </w:pPr>
      <w:r w:rsidRPr="00C54E15">
        <w:rPr>
          <w:b/>
          <w:sz w:val="28"/>
          <w:szCs w:val="28"/>
        </w:rPr>
        <w:t xml:space="preserve">2. Общие положения </w:t>
      </w:r>
    </w:p>
    <w:p w:rsidR="00C54E15" w:rsidRDefault="00C54E15" w:rsidP="00C54E1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54E15">
        <w:rPr>
          <w:sz w:val="28"/>
          <w:szCs w:val="28"/>
        </w:rPr>
        <w:t>Настоящее Положение об антикоррупционной политике ГБУК НОУНБ (далее - «Положение») разработано в соответствии с положениями Федерального закона от 25.12.2008 № 273-Ф3 «О противодействии коррупции» и с учётом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08.11.2013.</w:t>
      </w:r>
    </w:p>
    <w:p w:rsidR="00C54E15" w:rsidRPr="00C54E15" w:rsidRDefault="00C54E15" w:rsidP="00C54E1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C54E15">
        <w:rPr>
          <w:sz w:val="28"/>
          <w:szCs w:val="28"/>
        </w:rPr>
        <w:t xml:space="preserve">. Настоящее Положение является основным локальным нормативным документом ГБУК НОУНБ (далее - «Библиотека»), определяющим ключевые принципы и требования, направленные на противодействие коррупции и минимизацию коррупционного риска, а также на обеспечение соблюдения Библиотекой, ее работниками, иными лицами, имеющими право действовать от имени и в интересах Библиотеки, норм применяемого антикоррупционного законодательства. </w:t>
      </w:r>
    </w:p>
    <w:p w:rsidR="00C54E15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54E15">
        <w:rPr>
          <w:sz w:val="28"/>
          <w:szCs w:val="28"/>
        </w:rPr>
        <w:t xml:space="preserve">. Требования настоящего Положения распространяются на всех работников Библиотеки независимо от занимаемой должности, статуса и срока их работы в Библиотеке. </w:t>
      </w:r>
    </w:p>
    <w:p w:rsidR="00C54E15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54E15">
        <w:rPr>
          <w:sz w:val="28"/>
          <w:szCs w:val="28"/>
        </w:rPr>
        <w:t xml:space="preserve">. Все работники Библиотеки должны руководствоваться настоящим Положением и неукоснительно соблюдать его принципы и требования. </w:t>
      </w:r>
    </w:p>
    <w:p w:rsidR="00C54E15" w:rsidRDefault="00C54E15" w:rsidP="00C54E1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C54E15">
        <w:rPr>
          <w:sz w:val="28"/>
          <w:szCs w:val="28"/>
        </w:rPr>
        <w:t xml:space="preserve">. Библиотека содействует повышению уровня антикоррупционной культуры путем ознакомления при приеме на работу своих работников в целях поддержания их осведомлённости в вопросах соблюдения норм </w:t>
      </w:r>
      <w:r w:rsidRPr="00C54E15">
        <w:rPr>
          <w:sz w:val="28"/>
          <w:szCs w:val="28"/>
        </w:rPr>
        <w:lastRenderedPageBreak/>
        <w:t xml:space="preserve">антикоррупционного законодательства и требований настоящего Положения. </w:t>
      </w:r>
    </w:p>
    <w:p w:rsidR="00C54E15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C54E15">
        <w:rPr>
          <w:sz w:val="28"/>
          <w:szCs w:val="28"/>
        </w:rPr>
        <w:t>. Настоящее Положение, размещается на сайте Библиотеки</w:t>
      </w:r>
      <w:r>
        <w:rPr>
          <w:sz w:val="28"/>
          <w:szCs w:val="28"/>
        </w:rPr>
        <w:t xml:space="preserve"> (</w:t>
      </w:r>
      <w:hyperlink r:id="rId7" w:history="1">
        <w:r>
          <w:rPr>
            <w:rStyle w:val="a4"/>
          </w:rPr>
          <w:t>http://www.nounb.ru/</w:t>
        </w:r>
      </w:hyperlink>
      <w:r>
        <w:t>)</w:t>
      </w:r>
      <w:r w:rsidRPr="00C54E15">
        <w:rPr>
          <w:sz w:val="28"/>
          <w:szCs w:val="28"/>
        </w:rPr>
        <w:t xml:space="preserve">, где открыто заявляет о неприятии коррупции, приветствует и поощряет соблюдение принципов и требований настоящего Положения всеми партнерами, контрагентами и ее работниками. </w:t>
      </w:r>
    </w:p>
    <w:p w:rsidR="0052642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54E15">
        <w:rPr>
          <w:sz w:val="28"/>
          <w:szCs w:val="28"/>
        </w:rPr>
        <w:t xml:space="preserve">. Администрация Библиотеки личным примером формирует этический стандарт непримиримого отношения к любым формам и проявлениям коррупции на всех уровнях, подавая пример работникам Библиотеки. </w:t>
      </w:r>
    </w:p>
    <w:p w:rsidR="0052642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>2.</w:t>
      </w:r>
      <w:r w:rsidR="00526424">
        <w:rPr>
          <w:sz w:val="28"/>
          <w:szCs w:val="28"/>
        </w:rPr>
        <w:t>8</w:t>
      </w:r>
      <w:r w:rsidRPr="00C54E15">
        <w:rPr>
          <w:sz w:val="28"/>
          <w:szCs w:val="28"/>
        </w:rPr>
        <w:t xml:space="preserve">. Библиотека предъявляет соответствующие требования к кандидатам на руководящие должности в Библиотеке на предмет их непричастности к коррупционной деятельности. </w:t>
      </w:r>
    </w:p>
    <w:p w:rsidR="0052642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>2.</w:t>
      </w:r>
      <w:r w:rsidR="00526424">
        <w:rPr>
          <w:sz w:val="28"/>
          <w:szCs w:val="28"/>
        </w:rPr>
        <w:t>9</w:t>
      </w:r>
      <w:r w:rsidRPr="00C54E15">
        <w:rPr>
          <w:sz w:val="28"/>
          <w:szCs w:val="28"/>
        </w:rPr>
        <w:t xml:space="preserve">. Контроль соблюдения в Библиотеке антикоррупционного законодательства РФ осуществляет </w:t>
      </w:r>
      <w:r w:rsidR="00526424">
        <w:rPr>
          <w:sz w:val="28"/>
          <w:szCs w:val="28"/>
        </w:rPr>
        <w:t>назначенный приказом ответственный</w:t>
      </w:r>
      <w:r w:rsidRPr="00C54E15">
        <w:rPr>
          <w:sz w:val="28"/>
          <w:szCs w:val="28"/>
        </w:rPr>
        <w:t xml:space="preserve"> по противодействию коррупции. </w:t>
      </w:r>
    </w:p>
    <w:p w:rsidR="0052642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2.9. </w:t>
      </w:r>
      <w:r w:rsidR="0053729B" w:rsidRPr="0053729B">
        <w:rPr>
          <w:sz w:val="28"/>
          <w:szCs w:val="28"/>
        </w:rPr>
        <w:t>Ответственный</w:t>
      </w:r>
      <w:r w:rsidRPr="0053729B">
        <w:rPr>
          <w:sz w:val="28"/>
          <w:szCs w:val="28"/>
        </w:rPr>
        <w:t xml:space="preserve"> </w:t>
      </w:r>
      <w:r w:rsidRPr="00C54E15">
        <w:rPr>
          <w:sz w:val="28"/>
          <w:szCs w:val="28"/>
        </w:rPr>
        <w:t xml:space="preserve">по противодействию коррупции также проводит служебные расследования по фактам обращений пользователей, партнеров по вопросам предвзятого или оскорбительного отношения к ним в обслуживании, личном взаимодействии и прочим факторам возможных противоправных действий работников Библиотеки. </w:t>
      </w:r>
    </w:p>
    <w:p w:rsidR="00526424" w:rsidRDefault="00C54E15" w:rsidP="00C54E15">
      <w:pPr>
        <w:ind w:left="567"/>
        <w:jc w:val="both"/>
        <w:rPr>
          <w:b/>
          <w:sz w:val="28"/>
          <w:szCs w:val="28"/>
        </w:rPr>
      </w:pPr>
      <w:r w:rsidRPr="00526424">
        <w:rPr>
          <w:b/>
          <w:sz w:val="28"/>
          <w:szCs w:val="28"/>
        </w:rPr>
        <w:t xml:space="preserve">3. Основные принципы противодействия коррупции </w:t>
      </w:r>
    </w:p>
    <w:p w:rsidR="00526424" w:rsidRPr="00526424" w:rsidRDefault="00C54E15" w:rsidP="00C54E15">
      <w:pPr>
        <w:ind w:left="567"/>
        <w:jc w:val="both"/>
        <w:rPr>
          <w:sz w:val="28"/>
          <w:szCs w:val="28"/>
        </w:rPr>
      </w:pPr>
      <w:r w:rsidRPr="00526424">
        <w:rPr>
          <w:sz w:val="28"/>
          <w:szCs w:val="28"/>
        </w:rPr>
        <w:t xml:space="preserve">Противодействие коррупции в Библиотеке основывается на следующих основных принципах: </w:t>
      </w:r>
    </w:p>
    <w:p w:rsidR="0052642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3.1. Признание, обеспечение и защита основных прав и свобод человека и гражданина. </w:t>
      </w:r>
    </w:p>
    <w:p w:rsidR="0052642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3.2. Законность. </w:t>
      </w:r>
    </w:p>
    <w:p w:rsidR="0052642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3.3. Публичность и открытость деятельности администрации и работников Библиотеки, в том числе вовлеченность работников Библиотеки (информированность работников Библиотеки о положениях антикоррупционного законодательства и их активное участие в формировании и реализации антикоррупционных стандартов и процедур). </w:t>
      </w:r>
    </w:p>
    <w:p w:rsidR="0052642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3.4. Личный пример руководства Библиотеки. </w:t>
      </w:r>
    </w:p>
    <w:p w:rsidR="0052642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lastRenderedPageBreak/>
        <w:t xml:space="preserve">3.5. Неотвратимость ответственности за совершение коррупционных правонарушений. </w:t>
      </w:r>
    </w:p>
    <w:p w:rsidR="0052642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3.6. Комплексное, соразмерное и эффективное использование политических, организационных, информационно-пропагандистских, </w:t>
      </w:r>
      <w:r w:rsidR="000503B7" w:rsidRPr="00C54E15">
        <w:rPr>
          <w:sz w:val="28"/>
          <w:szCs w:val="28"/>
        </w:rPr>
        <w:t>социально-экономических</w:t>
      </w:r>
      <w:r w:rsidRPr="00C54E15">
        <w:rPr>
          <w:sz w:val="28"/>
          <w:szCs w:val="28"/>
        </w:rPr>
        <w:t xml:space="preserve">, правовых, специальных и иных мер системы противодействия коррупции. </w:t>
      </w:r>
    </w:p>
    <w:p w:rsidR="0052642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3.7. Приоритетное применение мер по предупреждению коррупции. </w:t>
      </w:r>
    </w:p>
    <w:p w:rsidR="0052642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3.8. Сотрудничество в области противодействия коррупции с </w:t>
      </w:r>
      <w:r w:rsidR="00526424">
        <w:rPr>
          <w:sz w:val="28"/>
          <w:szCs w:val="28"/>
        </w:rPr>
        <w:t>региональными</w:t>
      </w:r>
      <w:r w:rsidRPr="00C54E15">
        <w:rPr>
          <w:sz w:val="28"/>
          <w:szCs w:val="28"/>
        </w:rPr>
        <w:t xml:space="preserve"> органами, партнерами и пользователями Библиотеки. </w:t>
      </w:r>
    </w:p>
    <w:p w:rsidR="0052642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3.9. Постоянный контроль и регулярный мониторинг (эффективности внедренных антикоррупционных стандартов и процедур, а также контроль за их исполнением). </w:t>
      </w:r>
    </w:p>
    <w:p w:rsidR="00E65869" w:rsidRPr="00DB155D" w:rsidRDefault="00C54E15" w:rsidP="00C54E15">
      <w:pPr>
        <w:ind w:left="567"/>
        <w:jc w:val="both"/>
        <w:rPr>
          <w:b/>
          <w:sz w:val="28"/>
          <w:szCs w:val="28"/>
        </w:rPr>
      </w:pPr>
      <w:r w:rsidRPr="00DB155D">
        <w:rPr>
          <w:b/>
          <w:sz w:val="28"/>
          <w:szCs w:val="28"/>
        </w:rPr>
        <w:t xml:space="preserve">4. Основные меры по профилактике коррупции </w:t>
      </w:r>
    </w:p>
    <w:p w:rsidR="00E65869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Профилактика коррупции в Библиотеке осуществляется путем применения следующих основных мер: </w:t>
      </w:r>
    </w:p>
    <w:p w:rsidR="00E65869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4.1. формирование в коллективе Библиотеки нетерпимости к коррупционному поведению; </w:t>
      </w:r>
    </w:p>
    <w:p w:rsidR="00E65869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4.2. формирование у пользователей Библиотеки нетерпимости к коррупционному поведению; </w:t>
      </w:r>
    </w:p>
    <w:p w:rsidR="00E65869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4.3. проведение мониторинга всех локальных актов, издаваемых администрацией Библиотеки на предмет соответствия действующему законодательству; </w:t>
      </w:r>
    </w:p>
    <w:p w:rsidR="00E65869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4.4. проведение мероприятий по разъяснению сотрудникам и пользователям Библиотеки законодательства в сфере противодействия коррупции. </w:t>
      </w:r>
    </w:p>
    <w:p w:rsidR="00E65869" w:rsidRPr="00E65869" w:rsidRDefault="00C54E15" w:rsidP="00C54E15">
      <w:pPr>
        <w:ind w:left="567"/>
        <w:jc w:val="both"/>
        <w:rPr>
          <w:b/>
          <w:sz w:val="28"/>
          <w:szCs w:val="28"/>
        </w:rPr>
      </w:pPr>
      <w:r w:rsidRPr="00E65869">
        <w:rPr>
          <w:b/>
          <w:sz w:val="28"/>
          <w:szCs w:val="28"/>
        </w:rPr>
        <w:t xml:space="preserve">5. Основные направления по повышению эффективности противодействия коррупции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5.1. Создание механизма взаимодействия Библиотеки с органами власти, </w:t>
      </w:r>
      <w:r w:rsidR="00003FD6">
        <w:rPr>
          <w:sz w:val="28"/>
          <w:szCs w:val="28"/>
        </w:rPr>
        <w:t>региональными</w:t>
      </w:r>
      <w:r w:rsidRPr="00C54E15">
        <w:rPr>
          <w:sz w:val="28"/>
          <w:szCs w:val="28"/>
        </w:rPr>
        <w:t xml:space="preserve"> и общественными комиссиями по вопросам противодействия коррупции, а также с гражданами и институтами гражданского общества.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5.2. Принятие административных и иных мер, направленных на привлечение сотрудников и пользователей к более активному участию в </w:t>
      </w:r>
      <w:r w:rsidRPr="00C54E15">
        <w:rPr>
          <w:sz w:val="28"/>
          <w:szCs w:val="28"/>
        </w:rPr>
        <w:lastRenderedPageBreak/>
        <w:t xml:space="preserve">противодействии коррупции, на формирование в коллективе и у пользователей негативного отношения к коррупционному поведению.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5.3. Доведение сотрудниками до сведения администрации и </w:t>
      </w:r>
      <w:r w:rsidR="00A73844">
        <w:rPr>
          <w:sz w:val="28"/>
          <w:szCs w:val="28"/>
        </w:rPr>
        <w:t>Ответственного</w:t>
      </w:r>
      <w:r w:rsidRPr="00C54E15">
        <w:rPr>
          <w:sz w:val="28"/>
          <w:szCs w:val="28"/>
        </w:rPr>
        <w:t xml:space="preserve"> по противодействию коррупции Библиотеки обо всех случаях обращения к ним каких-либо лиц в целях склонения их к совершению коррупционных правонарушений.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5.4. Создание условий для уведомления пользователями администрации Библиотеки обо всех случаях вымогания у них взяток и других форм коррупционной деятельности работниками Библиотеки. </w:t>
      </w:r>
    </w:p>
    <w:p w:rsidR="004650A4" w:rsidRPr="004650A4" w:rsidRDefault="00C54E15" w:rsidP="00C54E15">
      <w:pPr>
        <w:ind w:left="567"/>
        <w:jc w:val="both"/>
        <w:rPr>
          <w:b/>
          <w:sz w:val="28"/>
          <w:szCs w:val="28"/>
        </w:rPr>
      </w:pPr>
      <w:r w:rsidRPr="004650A4">
        <w:rPr>
          <w:b/>
          <w:sz w:val="28"/>
          <w:szCs w:val="28"/>
        </w:rPr>
        <w:t xml:space="preserve">6. Перечень основополагающих мероприятий Библиотеки по предупреждению и противодействию коррупции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6.1. Ознакомление каждого вновь принятого работника с Кодексом этики и служебного поведения сотрудников Библиотеки.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6.2. Введение в договоры, связанные с хозяйственной деятельностью Библиотеки, стандартной антикоррупционной оговорки.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6.3. Введение антикоррупционных положений в трудовые договора сотрудников Библиотеки.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6.4. Введение процедуры информирования сотрудниками администрации и </w:t>
      </w:r>
      <w:r w:rsidR="0053729B" w:rsidRPr="0053729B">
        <w:rPr>
          <w:sz w:val="28"/>
          <w:szCs w:val="28"/>
        </w:rPr>
        <w:t xml:space="preserve">Ответственного </w:t>
      </w:r>
      <w:r w:rsidRPr="0053729B">
        <w:rPr>
          <w:sz w:val="28"/>
          <w:szCs w:val="28"/>
        </w:rPr>
        <w:t xml:space="preserve">по противодействию коррупции </w:t>
      </w:r>
      <w:r w:rsidRPr="00C54E15">
        <w:rPr>
          <w:sz w:val="28"/>
          <w:szCs w:val="28"/>
        </w:rPr>
        <w:t xml:space="preserve">Библиотеки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6.5. Введение процедуры информирования администрации и </w:t>
      </w:r>
      <w:r w:rsidR="00A73844">
        <w:rPr>
          <w:sz w:val="28"/>
          <w:szCs w:val="28"/>
        </w:rPr>
        <w:t>Ответственного</w:t>
      </w:r>
      <w:r w:rsidRPr="00C54E15">
        <w:rPr>
          <w:sz w:val="28"/>
          <w:szCs w:val="28"/>
        </w:rPr>
        <w:t xml:space="preserve"> по противодействию коррупции Библиотеки о ставшей известной работнику информации о случаях совершения коррупционных правонарушений другими работниками, контрагентами библиотеки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6.6. Введение процедур защиты сотрудников, сообщивших о коррупционных правонарушениях в деятельности Библиотеки, от формальных и неформальных санкций.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lastRenderedPageBreak/>
        <w:t xml:space="preserve">6.7. Проведение периодической оценки коррупционных рисков в целях выявления сфер деятельности библиотеки, наиболее подверженных таким рискам, и разработки соответствующих антикоррупционных мер.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6.8. Ротация сотрудников, занимающих должности, связанные с высоким коррупционным риском.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6.9. Ознакомление сотрудников под роспись со всеми вновь выходящими нормативными документами, регламентирующими вопросы предупреждения и противодействия коррупции в Библиотеке.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6.10. Проведение обучающих мероприятий для сотрудников Библиотеки по вопросам профилактики и противодействия коррупции.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6.11. Организация индивидуального консультирования сотрудников по вопросам применения (соблюдения) антикоррупционных стандартов и процедур.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6.12. Осуществление регулярного контроля данных бухгалтерского учета, наличия и достоверности первичных документов бухгалтерского учета.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6.13. Осуществление регулярного контроля учета статистических показателей деятельности Библиотеки, ведения документов первичного учета деятельности Библиотеки.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6.14.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консультантам, контрактные закупки.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6.15. Проведение регулярной оценки результатов работы по противодействию коррупции.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6.16. Подготовка и распространение отчетных материалов о проводимой работе и достигнутых результатах в сфере противодействия коррупции в Библиотеке. </w:t>
      </w:r>
    </w:p>
    <w:p w:rsidR="004650A4" w:rsidRPr="004650A4" w:rsidRDefault="00C54E15" w:rsidP="00C54E15">
      <w:pPr>
        <w:ind w:left="567"/>
        <w:jc w:val="both"/>
        <w:rPr>
          <w:b/>
          <w:sz w:val="28"/>
          <w:szCs w:val="28"/>
        </w:rPr>
      </w:pPr>
      <w:r w:rsidRPr="004650A4">
        <w:rPr>
          <w:b/>
          <w:sz w:val="28"/>
          <w:szCs w:val="28"/>
        </w:rPr>
        <w:t xml:space="preserve">7. Меры по устранению коррупционных рисков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Перечень мер по устранению коррупционных рисков в Библиотеке включает следующие основные мероприятия: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7.1. Оценка коррупционных рисков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lastRenderedPageBreak/>
        <w:t xml:space="preserve">7.1.1. Целью оценки коррупционных рисков является определение конкретных библиотечных услуг и форм деятельности в Библиотеке, при реализации которых наиболее высока вероятность совершения сотрудниками Библиотеки коррупционных правонарушений как в целях получения личной выгоды, так и в целях получения выгоды Библиотекой.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7.1.2. Порядок проведения оценки коррупционных рисков в Библиотеке устанавливается следующий: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выделение «критических точек» - определяются услуги, формы деятельности, при реализации которых наиболее вероятно возникновение коррупционных правонарушений; </w:t>
      </w:r>
      <w:r w:rsidRPr="00C54E15">
        <w:sym w:font="Symbol" w:char="F02D"/>
      </w:r>
      <w:r w:rsidRPr="00C54E15">
        <w:rPr>
          <w:sz w:val="28"/>
          <w:szCs w:val="28"/>
        </w:rPr>
        <w:t xml:space="preserve"> составление описания возможных коррупционных правонарушений для каждой услуги, формы деятельности, реализация которых связана с коррупционным риском;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подготовка «карты коррупционных рисков Библиотеки»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- сводное описание «критических точек» и возможных коррупционных правонарушений.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определение перечня должностей, связанных с высоким коррупционным риском;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разработка комплекса мер по устранению или минимизации коррупционных рисков.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7.2. Перечень должностей, связанных с высоким коррупционным риском Библиотеки, включает: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должности администрации Библиотеки;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должности кадровой службы Библиотеки;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должности бухгалтерской службы Библиотеки;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должности, занимающиеся хозяйственно-договорной деятельностью;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контрактный управляющий;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должности специалистов Библиотеки, оказывающих населению платные услуги.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7.3. Карта коррупционных рисков Библиотеки включает следующие «критические точки», т.е. услуги, формы деятельности, при реализации которых наиболее вероятно возникновение коррупционных правонарушений в Библиотеке: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lastRenderedPageBreak/>
        <w:sym w:font="Symbol" w:char="F02D"/>
      </w:r>
      <w:r w:rsidRPr="00C54E15">
        <w:rPr>
          <w:sz w:val="28"/>
          <w:szCs w:val="28"/>
        </w:rPr>
        <w:t xml:space="preserve"> все виды платных услуг, предоставляемых Библиотекой пользователям;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хозяйственно-закупочная деятельность;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бухгалтерская деятельность;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процессы, связанные с движением кадров Библиотеки (прием на работу, повышение в должности, т.д.);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принятие управленческих решений. </w:t>
      </w:r>
    </w:p>
    <w:p w:rsidR="004650A4" w:rsidRPr="00DB155D" w:rsidRDefault="00C54E15" w:rsidP="00C54E15">
      <w:pPr>
        <w:ind w:left="567"/>
        <w:jc w:val="both"/>
        <w:rPr>
          <w:b/>
          <w:sz w:val="28"/>
          <w:szCs w:val="28"/>
        </w:rPr>
      </w:pPr>
      <w:r w:rsidRPr="00DB155D">
        <w:rPr>
          <w:b/>
          <w:sz w:val="28"/>
          <w:szCs w:val="28"/>
        </w:rPr>
        <w:t xml:space="preserve">8. Организационные основы противодействия коррупции </w:t>
      </w:r>
    </w:p>
    <w:p w:rsidR="004650A4" w:rsidRPr="0053729B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8.1. Общее управление мероприятиями, направленными на противодействие коррупции в Библиотеке, осуществляет </w:t>
      </w:r>
      <w:r w:rsidR="0053729B" w:rsidRPr="0053729B">
        <w:rPr>
          <w:sz w:val="28"/>
          <w:szCs w:val="28"/>
        </w:rPr>
        <w:t>Ответственный</w:t>
      </w:r>
      <w:r w:rsidRPr="0053729B">
        <w:rPr>
          <w:sz w:val="28"/>
          <w:szCs w:val="28"/>
        </w:rPr>
        <w:t xml:space="preserve"> по противодействию коррупции. </w:t>
      </w:r>
    </w:p>
    <w:p w:rsidR="004650A4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8.2. </w:t>
      </w:r>
      <w:r w:rsidR="0053729B" w:rsidRPr="0053729B">
        <w:rPr>
          <w:sz w:val="28"/>
          <w:szCs w:val="28"/>
        </w:rPr>
        <w:t>Ответственный</w:t>
      </w:r>
      <w:r w:rsidRPr="0053729B">
        <w:rPr>
          <w:sz w:val="28"/>
          <w:szCs w:val="28"/>
        </w:rPr>
        <w:t xml:space="preserve"> по противодействию коррупции </w:t>
      </w:r>
      <w:r w:rsidR="0053729B">
        <w:rPr>
          <w:sz w:val="28"/>
          <w:szCs w:val="28"/>
        </w:rPr>
        <w:t>назначается</w:t>
      </w:r>
      <w:r w:rsidRPr="00C54E15">
        <w:rPr>
          <w:sz w:val="28"/>
          <w:szCs w:val="28"/>
        </w:rPr>
        <w:t xml:space="preserve"> приказом директора Библиотеки.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>8.</w:t>
      </w:r>
      <w:r w:rsidR="00003FD6">
        <w:rPr>
          <w:sz w:val="28"/>
          <w:szCs w:val="28"/>
        </w:rPr>
        <w:t>3</w:t>
      </w:r>
      <w:r w:rsidRPr="00C54E15">
        <w:rPr>
          <w:sz w:val="28"/>
          <w:szCs w:val="28"/>
        </w:rPr>
        <w:t xml:space="preserve">. </w:t>
      </w:r>
      <w:r w:rsidR="00003FD6" w:rsidRPr="00003FD6">
        <w:rPr>
          <w:sz w:val="28"/>
          <w:szCs w:val="28"/>
        </w:rPr>
        <w:t>Ответственный</w:t>
      </w:r>
      <w:r w:rsidRPr="00003FD6">
        <w:rPr>
          <w:sz w:val="28"/>
          <w:szCs w:val="28"/>
        </w:rPr>
        <w:t xml:space="preserve"> по противодействию коррупции </w:t>
      </w:r>
      <w:r w:rsidRPr="00C54E15">
        <w:rPr>
          <w:sz w:val="28"/>
          <w:szCs w:val="28"/>
        </w:rPr>
        <w:t xml:space="preserve">осуществляет противодействие коррупции в пределах своих полномочий: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разрабатывают проекты локальных актов по вопросам противодействия коррупции и представляет их на утверждение директору Библиотеки;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ежегодно определяет основные направления в области противодействия коррупции и разрабатывает план мероприятий по борьбе с коррупционными проявлениями;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контролирует деятельность администрации Библиотеки в области противодействия коррупции;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проводит контрольные мероприятия, направленные на выявление коррупционных правонарушений сотрудниками Библиотеки;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организует проведение оценки коррупционных рисков;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организует обучающие мероприятия по вопросам профилактики и противодействия коррупции и индивидуального консультирования сотрудников Библиотеки;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проводит оценку результатов антикоррупционной работы и подготовку соответствующих отчетных материалов руководству библиотеки;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реализует меры, направленные на профилактику коррупции;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lastRenderedPageBreak/>
        <w:sym w:font="Symbol" w:char="F02D"/>
      </w:r>
      <w:r w:rsidRPr="00C54E15">
        <w:rPr>
          <w:sz w:val="28"/>
          <w:szCs w:val="28"/>
        </w:rPr>
        <w:t xml:space="preserve"> вырабатывает механизмы защиты от проникновения коррупции в Библиотеку;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осуществляет антикоррупционную пропаганду среди сотрудников Библиотеки;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осуществляет анализ обращений сотрудников, пользователей Библиотеки о фактах коррупционных проявлений должностными лицами;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организует заполнения и рассмотрения деклараций о конфликте интересов;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проверяет выполнение работниками своих должностных обязанностей;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разрабатывает на основании проведенных проверок рекомендации, направленные на улучшение антикоррупционной деятельности Библиотеки;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организует работы по устранению негативных последствий коррупционных проявлений;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выявляет причины коррупции, разрабатывает и направляет директору Библиотеки рекомендации по устранению причин коррупции;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взаимодействует с органами власти, </w:t>
      </w:r>
      <w:r w:rsidR="00287642">
        <w:rPr>
          <w:sz w:val="28"/>
          <w:szCs w:val="28"/>
        </w:rPr>
        <w:t>региональными</w:t>
      </w:r>
      <w:r w:rsidRPr="00C54E15">
        <w:rPr>
          <w:sz w:val="28"/>
          <w:szCs w:val="28"/>
        </w:rPr>
        <w:t xml:space="preserve">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Библиотеки по вопросам предупреждения и противодействия коррупции;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</w:t>
      </w:r>
      <w:r w:rsidR="000503B7" w:rsidRPr="00C54E15">
        <w:rPr>
          <w:sz w:val="28"/>
          <w:szCs w:val="28"/>
        </w:rPr>
        <w:t>оперативно розыскные</w:t>
      </w:r>
      <w:r w:rsidRPr="00C54E15">
        <w:rPr>
          <w:sz w:val="28"/>
          <w:szCs w:val="28"/>
        </w:rPr>
        <w:t xml:space="preserve"> мероприятия;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информирует о результатах работы директора Библиотеки.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lastRenderedPageBreak/>
        <w:t>8.</w:t>
      </w:r>
      <w:r w:rsidR="00003FD6">
        <w:rPr>
          <w:sz w:val="28"/>
          <w:szCs w:val="28"/>
        </w:rPr>
        <w:t>4</w:t>
      </w:r>
      <w:r w:rsidRPr="00C54E15">
        <w:rPr>
          <w:sz w:val="28"/>
          <w:szCs w:val="28"/>
        </w:rPr>
        <w:t xml:space="preserve">. В компетенцию </w:t>
      </w:r>
      <w:r w:rsidR="00003FD6" w:rsidRPr="00003FD6">
        <w:rPr>
          <w:sz w:val="28"/>
          <w:szCs w:val="28"/>
        </w:rPr>
        <w:t>Ответственного</w:t>
      </w:r>
      <w:r w:rsidRPr="00003FD6">
        <w:rPr>
          <w:sz w:val="28"/>
          <w:szCs w:val="28"/>
        </w:rPr>
        <w:t xml:space="preserve"> </w:t>
      </w:r>
      <w:r w:rsidRPr="00C54E15">
        <w:rPr>
          <w:sz w:val="28"/>
          <w:szCs w:val="28"/>
        </w:rPr>
        <w:t xml:space="preserve">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</w:t>
      </w:r>
      <w:r w:rsidR="000503B7" w:rsidRPr="00C54E15">
        <w:rPr>
          <w:sz w:val="28"/>
          <w:szCs w:val="28"/>
        </w:rPr>
        <w:t>оперативно розыскной</w:t>
      </w:r>
      <w:r w:rsidRPr="00C54E15">
        <w:rPr>
          <w:sz w:val="28"/>
          <w:szCs w:val="28"/>
        </w:rPr>
        <w:t xml:space="preserve"> и следственной работы правоохранительных органов. </w:t>
      </w:r>
    </w:p>
    <w:p w:rsidR="006921C0" w:rsidRPr="006921C0" w:rsidRDefault="00C54E15" w:rsidP="00C54E15">
      <w:pPr>
        <w:ind w:left="567"/>
        <w:jc w:val="both"/>
        <w:rPr>
          <w:b/>
          <w:sz w:val="28"/>
          <w:szCs w:val="28"/>
        </w:rPr>
      </w:pPr>
      <w:r w:rsidRPr="006921C0">
        <w:rPr>
          <w:b/>
          <w:sz w:val="28"/>
          <w:szCs w:val="28"/>
        </w:rPr>
        <w:t xml:space="preserve">9. Обязанности работников Библиотеки в связи с предупреждением и противодействием коррупции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9.1. В связи с предупреждением и противодействием коррупции на сотрудников Библиотеки возлагаются обязанности: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общие, устанавливаемые для всех сотрудников Библиотеки;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специальные, устанавливаемые для отдельных категорий работников.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>9.2. Общими обязанностями работников в связи с предупреждением и противодействием коррупции являются: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 </w:t>
      </w:r>
      <w:r w:rsidRPr="00C54E15">
        <w:sym w:font="Symbol" w:char="F02D"/>
      </w:r>
      <w:r w:rsidRPr="00C54E15">
        <w:rPr>
          <w:sz w:val="28"/>
          <w:szCs w:val="28"/>
        </w:rPr>
        <w:t xml:space="preserve"> воздержание от совершения и (или) участия в совершении коррупционных правонарушений в интересах или от имени Библиотеки;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воздержание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Библиотеки;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незамедлительное информирование непосредственного руководителя/ </w:t>
      </w:r>
      <w:r w:rsidR="00A73844">
        <w:rPr>
          <w:sz w:val="28"/>
          <w:szCs w:val="28"/>
        </w:rPr>
        <w:t>Ответственного</w:t>
      </w:r>
      <w:r w:rsidRPr="00C54E15">
        <w:rPr>
          <w:sz w:val="28"/>
          <w:szCs w:val="28"/>
        </w:rPr>
        <w:t xml:space="preserve"> по противодействию коррупции/</w:t>
      </w:r>
      <w:r w:rsidR="006921C0">
        <w:rPr>
          <w:sz w:val="28"/>
          <w:szCs w:val="28"/>
        </w:rPr>
        <w:t xml:space="preserve"> </w:t>
      </w:r>
      <w:r w:rsidRPr="00C54E15">
        <w:rPr>
          <w:sz w:val="28"/>
          <w:szCs w:val="28"/>
        </w:rPr>
        <w:t xml:space="preserve">директора Библиотеки о случаях склонения работника к совершению коррупционных правонарушений;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незамедлительное информирование непосредственного руководителя/ </w:t>
      </w:r>
      <w:r w:rsidR="00A73844">
        <w:rPr>
          <w:sz w:val="28"/>
          <w:szCs w:val="28"/>
        </w:rPr>
        <w:t>Ответственного</w:t>
      </w:r>
      <w:r w:rsidRPr="00C54E15">
        <w:rPr>
          <w:sz w:val="28"/>
          <w:szCs w:val="28"/>
        </w:rPr>
        <w:t xml:space="preserve"> по противодействию коррупции / директора Библиотеки о ставшей известной работнику информации о случаях совершения коррупционных правонарушений другими работниками, контрагентами Библиотеки или иными лицами; </w:t>
      </w:r>
    </w:p>
    <w:p w:rsidR="006921C0" w:rsidRDefault="00C54E15" w:rsidP="00C54E15">
      <w:pPr>
        <w:ind w:left="567"/>
        <w:jc w:val="both"/>
        <w:rPr>
          <w:sz w:val="28"/>
          <w:szCs w:val="28"/>
        </w:rPr>
      </w:pPr>
      <w:r w:rsidRPr="00C54E15">
        <w:sym w:font="Symbol" w:char="F02D"/>
      </w:r>
      <w:r w:rsidRPr="00C54E15">
        <w:rPr>
          <w:sz w:val="28"/>
          <w:szCs w:val="28"/>
        </w:rPr>
        <w:t xml:space="preserve"> информирование непосредственного руководителя/</w:t>
      </w:r>
      <w:r w:rsidR="00A73844">
        <w:rPr>
          <w:sz w:val="28"/>
          <w:szCs w:val="28"/>
        </w:rPr>
        <w:t>Ответственного</w:t>
      </w:r>
      <w:r w:rsidRPr="00C54E15">
        <w:rPr>
          <w:sz w:val="28"/>
          <w:szCs w:val="28"/>
        </w:rPr>
        <w:t xml:space="preserve"> по противодействию коррупции/директора Библиотеки о возможности возникновения либо возникшем у работника конфликте интересов. </w:t>
      </w:r>
    </w:p>
    <w:p w:rsidR="00567096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>9.3. Специальные обязанности в связи с предупреждением и противодействием коррупции устанавливаются для следующих категорий лиц, работающих в библ</w:t>
      </w:r>
      <w:bookmarkStart w:id="0" w:name="_GoBack"/>
      <w:bookmarkEnd w:id="0"/>
      <w:r w:rsidRPr="00C54E15">
        <w:rPr>
          <w:sz w:val="28"/>
          <w:szCs w:val="28"/>
        </w:rPr>
        <w:t xml:space="preserve">иотеке: </w:t>
      </w:r>
    </w:p>
    <w:p w:rsidR="00567096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1) администрация библиотеки; </w:t>
      </w:r>
    </w:p>
    <w:p w:rsidR="00567096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lastRenderedPageBreak/>
        <w:t xml:space="preserve">2) лица, ответственные за реализацию антикоррупционной политики; </w:t>
      </w:r>
    </w:p>
    <w:p w:rsidR="00567096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3) работники, чья деятельность связана с коррупционными рисками; </w:t>
      </w:r>
    </w:p>
    <w:p w:rsidR="00567096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4) лица, осуществляющие внутренний контроль и аудит в библиотеке, и т.д. </w:t>
      </w:r>
    </w:p>
    <w:p w:rsidR="00567096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9.3.1. Для каждой должности перечень специальных обязанностей устанавливается в соответствии со спецификой должностных функций. </w:t>
      </w:r>
    </w:p>
    <w:p w:rsidR="00567096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9.4. Общие и специальные обязанности включаются в трудовой договор с работником Библиотеки. </w:t>
      </w:r>
    </w:p>
    <w:p w:rsidR="00567096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9.5. При условии закрепления в трудовом договоре обязанностей работника в связи с предупреждением и противодействием коррупции директор Библиотеки вправе применить к работнику меры дисциплинарного взыскания, включая увольнение, за неисполнение возложенных на него трудовых обязанностей. </w:t>
      </w:r>
    </w:p>
    <w:p w:rsidR="00567096" w:rsidRPr="00F2259A" w:rsidRDefault="00C54E15" w:rsidP="00C54E15">
      <w:pPr>
        <w:ind w:left="567"/>
        <w:jc w:val="both"/>
        <w:rPr>
          <w:b/>
          <w:sz w:val="28"/>
          <w:szCs w:val="28"/>
        </w:rPr>
      </w:pPr>
      <w:r w:rsidRPr="00F2259A">
        <w:rPr>
          <w:b/>
          <w:sz w:val="28"/>
          <w:szCs w:val="28"/>
        </w:rPr>
        <w:t xml:space="preserve">10. Ответственность за коррупционные правонарушения </w:t>
      </w:r>
    </w:p>
    <w:p w:rsidR="00567096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10.1. Администрация, сотрудники Библиотеки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567096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10.2. Администрация, сотрудники Библиотеки, независимо от занимаемой должности, несут персональную ответственность за соблюдение принципов и требований настоящего Положения. </w:t>
      </w:r>
    </w:p>
    <w:p w:rsidR="00567096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10.3. Библиотека несет ответственность юридических лиц за коррупционные правонарушения, если от имени или в интересах юридического лица – Библиотеки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правонарушений. </w:t>
      </w:r>
    </w:p>
    <w:p w:rsidR="00567096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 xml:space="preserve">10.3.1. Применение мер ответственности за коррупционное правонарушение к Библиотеке не освобождает от ответственности за данное коррупционное правонарушение виновного работника Библиотеки. </w:t>
      </w:r>
    </w:p>
    <w:p w:rsidR="00FF568E" w:rsidRPr="00C54E15" w:rsidRDefault="00C54E15" w:rsidP="00C54E15">
      <w:pPr>
        <w:ind w:left="567"/>
        <w:jc w:val="both"/>
        <w:rPr>
          <w:sz w:val="28"/>
          <w:szCs w:val="28"/>
        </w:rPr>
      </w:pPr>
      <w:r w:rsidRPr="00C54E15">
        <w:rPr>
          <w:sz w:val="28"/>
          <w:szCs w:val="28"/>
        </w:rPr>
        <w:t>10.3.2. Привлечение к любой ответственности за коррупционное правонарушение работника Библиотеки не освобождает от ответственности за данное коррупционное правонарушение Библиотеку.</w:t>
      </w:r>
    </w:p>
    <w:sectPr w:rsidR="00FF568E" w:rsidRPr="00C54E15" w:rsidSect="00003F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D6" w:rsidRDefault="00003FD6" w:rsidP="00003FD6">
      <w:pPr>
        <w:spacing w:after="0" w:line="240" w:lineRule="auto"/>
      </w:pPr>
      <w:r>
        <w:separator/>
      </w:r>
    </w:p>
  </w:endnote>
  <w:endnote w:type="continuationSeparator" w:id="0">
    <w:p w:rsidR="00003FD6" w:rsidRDefault="00003FD6" w:rsidP="0000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744466"/>
      <w:docPartObj>
        <w:docPartGallery w:val="Page Numbers (Bottom of Page)"/>
        <w:docPartUnique/>
      </w:docPartObj>
    </w:sdtPr>
    <w:sdtEndPr/>
    <w:sdtContent>
      <w:p w:rsidR="00003FD6" w:rsidRDefault="00003F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844">
          <w:rPr>
            <w:noProof/>
          </w:rPr>
          <w:t>11</w:t>
        </w:r>
        <w:r>
          <w:fldChar w:fldCharType="end"/>
        </w:r>
      </w:p>
    </w:sdtContent>
  </w:sdt>
  <w:p w:rsidR="00003FD6" w:rsidRDefault="00003F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D6" w:rsidRDefault="00003FD6" w:rsidP="00003FD6">
      <w:pPr>
        <w:spacing w:after="0" w:line="240" w:lineRule="auto"/>
      </w:pPr>
      <w:r>
        <w:separator/>
      </w:r>
    </w:p>
  </w:footnote>
  <w:footnote w:type="continuationSeparator" w:id="0">
    <w:p w:rsidR="00003FD6" w:rsidRDefault="00003FD6" w:rsidP="00003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73B56"/>
    <w:multiLevelType w:val="hybridMultilevel"/>
    <w:tmpl w:val="40206EF4"/>
    <w:lvl w:ilvl="0" w:tplc="7974D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15"/>
    <w:rsid w:val="00003FD6"/>
    <w:rsid w:val="000420B4"/>
    <w:rsid w:val="000503B7"/>
    <w:rsid w:val="00194E61"/>
    <w:rsid w:val="00287642"/>
    <w:rsid w:val="004650A4"/>
    <w:rsid w:val="00526424"/>
    <w:rsid w:val="0053729B"/>
    <w:rsid w:val="00567096"/>
    <w:rsid w:val="006921C0"/>
    <w:rsid w:val="00A73844"/>
    <w:rsid w:val="00C54E15"/>
    <w:rsid w:val="00C90A29"/>
    <w:rsid w:val="00DB155D"/>
    <w:rsid w:val="00E65869"/>
    <w:rsid w:val="00F2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A469A-BD2C-44A9-81D6-73B4D6E5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E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4E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0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FD6"/>
  </w:style>
  <w:style w:type="paragraph" w:styleId="a7">
    <w:name w:val="footer"/>
    <w:basedOn w:val="a"/>
    <w:link w:val="a8"/>
    <w:uiPriority w:val="99"/>
    <w:unhideWhenUsed/>
    <w:rsid w:val="0000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un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11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Мария Владимировна</dc:creator>
  <cp:keywords/>
  <dc:description/>
  <cp:lastModifiedBy>Паршина Мария Владимировна</cp:lastModifiedBy>
  <cp:revision>5</cp:revision>
  <dcterms:created xsi:type="dcterms:W3CDTF">2019-07-05T10:21:00Z</dcterms:created>
  <dcterms:modified xsi:type="dcterms:W3CDTF">2019-07-10T13:33:00Z</dcterms:modified>
</cp:coreProperties>
</file>